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DF07" w14:textId="5CD911AA" w:rsidR="00972245" w:rsidRPr="00972245" w:rsidRDefault="00972245" w:rsidP="00972245">
      <w:pPr>
        <w:pStyle w:val="NoSpacing"/>
        <w:jc w:val="center"/>
        <w:rPr>
          <w:b/>
          <w:u w:val="single"/>
        </w:rPr>
      </w:pPr>
      <w:r w:rsidRPr="00972245">
        <w:rPr>
          <w:b/>
        </w:rPr>
        <w:t xml:space="preserve">ORDINANCE NUMBER </w:t>
      </w:r>
      <w:r w:rsidR="008267FB">
        <w:rPr>
          <w:b/>
        </w:rPr>
        <w:t>508</w:t>
      </w:r>
    </w:p>
    <w:p w14:paraId="5349F6CB" w14:textId="77777777" w:rsidR="00972245" w:rsidRDefault="00972245" w:rsidP="00972245">
      <w:pPr>
        <w:pStyle w:val="NoSpacing"/>
        <w:jc w:val="center"/>
      </w:pPr>
    </w:p>
    <w:p w14:paraId="578DAF1F" w14:textId="77777777" w:rsidR="00972245" w:rsidRDefault="00972245" w:rsidP="00972245">
      <w:pPr>
        <w:pStyle w:val="NoSpacing"/>
        <w:jc w:val="center"/>
      </w:pPr>
      <w:r>
        <w:t>ORDINANCE OF THE CITY OF COLLINS, MISSISSIPPI FIXING THE</w:t>
      </w:r>
    </w:p>
    <w:p w14:paraId="71842F3F" w14:textId="77777777" w:rsidR="00972245" w:rsidRDefault="00972245" w:rsidP="00972245">
      <w:pPr>
        <w:pStyle w:val="NoSpacing"/>
        <w:jc w:val="center"/>
      </w:pPr>
      <w:r>
        <w:t>SALARIES OF THE BOARD OF ALDERMEN</w:t>
      </w:r>
    </w:p>
    <w:p w14:paraId="77156ECE" w14:textId="77777777" w:rsidR="00972245" w:rsidRDefault="00972245" w:rsidP="00972245">
      <w:pPr>
        <w:pStyle w:val="NoSpacing"/>
        <w:jc w:val="center"/>
      </w:pPr>
      <w:r>
        <w:t>OF THE CITY OF COLLINS, MISSISSIPPI</w:t>
      </w:r>
    </w:p>
    <w:p w14:paraId="0C48DCD6" w14:textId="77777777" w:rsidR="00972245" w:rsidRDefault="00972245" w:rsidP="00972245">
      <w:pPr>
        <w:pStyle w:val="NoSpacing"/>
      </w:pPr>
    </w:p>
    <w:p w14:paraId="624CA4EE" w14:textId="77777777" w:rsidR="00972245" w:rsidRPr="000A15B0" w:rsidRDefault="00972245" w:rsidP="00972245">
      <w:pPr>
        <w:pStyle w:val="NoSpacing"/>
        <w:rPr>
          <w:b/>
        </w:rPr>
      </w:pPr>
      <w:r w:rsidRPr="000A15B0">
        <w:rPr>
          <w:b/>
        </w:rPr>
        <w:t>BE AND IT IS HEREBY ORDAINED BY THE MAYOR AND BOARD OF ALDERMEN OF THE CITY OF COLLINS, MISSISSIPPI, AS FOLLOWS:</w:t>
      </w:r>
    </w:p>
    <w:p w14:paraId="3160183A" w14:textId="77777777" w:rsidR="00972245" w:rsidRDefault="00972245" w:rsidP="00972245">
      <w:pPr>
        <w:pStyle w:val="NoSpacing"/>
      </w:pPr>
    </w:p>
    <w:p w14:paraId="60236073" w14:textId="6C552E47" w:rsidR="003F3ACA" w:rsidRDefault="0032782C" w:rsidP="0032782C">
      <w:pPr>
        <w:ind w:left="720"/>
      </w:pPr>
      <w:r w:rsidRPr="009D1AFD">
        <w:rPr>
          <w:bCs/>
        </w:rPr>
        <w:t>SECTION 1:</w:t>
      </w:r>
      <w:r w:rsidRPr="0032782C">
        <w:t xml:space="preserve">  That the salary of the Board of Aldermen of the City of Collins, Mississippi be and the same is hereby fixed at the sum of $</w:t>
      </w:r>
      <w:r w:rsidRPr="009A655F">
        <w:rPr>
          <w:color w:val="FF0000"/>
        </w:rPr>
        <w:t xml:space="preserve">19,200.00 </w:t>
      </w:r>
      <w:r w:rsidRPr="0032782C">
        <w:t xml:space="preserve">per year, payable monthly in the sum of </w:t>
      </w:r>
      <w:r w:rsidRPr="009A655F">
        <w:rPr>
          <w:color w:val="FF0000"/>
        </w:rPr>
        <w:t xml:space="preserve">$1,600.00 </w:t>
      </w:r>
      <w:r w:rsidRPr="0032782C">
        <w:t xml:space="preserve">per month for Alderman </w:t>
      </w:r>
      <w:r>
        <w:t>Thompson</w:t>
      </w:r>
      <w:r w:rsidRPr="0032782C">
        <w:t>, Alderman Magee</w:t>
      </w:r>
      <w:r>
        <w:t xml:space="preserve"> </w:t>
      </w:r>
      <w:r w:rsidRPr="0032782C">
        <w:t xml:space="preserve">and </w:t>
      </w:r>
      <w:r>
        <w:t>Alderwoman</w:t>
      </w:r>
      <w:r w:rsidRPr="0032782C">
        <w:t xml:space="preserve"> Buffington and upon </w:t>
      </w:r>
      <w:r>
        <w:t>the</w:t>
      </w:r>
      <w:r w:rsidRPr="0032782C">
        <w:t xml:space="preserve"> request </w:t>
      </w:r>
      <w:r>
        <w:t xml:space="preserve"> of </w:t>
      </w:r>
      <w:r w:rsidRPr="0032782C">
        <w:t xml:space="preserve">Alderman </w:t>
      </w:r>
      <w:r>
        <w:t xml:space="preserve">Shoemake his </w:t>
      </w:r>
      <w:r w:rsidRPr="0032782C">
        <w:t xml:space="preserve">salary is to be set at </w:t>
      </w:r>
      <w:r w:rsidRPr="009A655F">
        <w:rPr>
          <w:color w:val="FF0000"/>
        </w:rPr>
        <w:t>$</w:t>
      </w:r>
      <w:r w:rsidR="0074481C" w:rsidRPr="009A655F">
        <w:rPr>
          <w:color w:val="FF0000"/>
        </w:rPr>
        <w:t>9,522.00</w:t>
      </w:r>
      <w:r w:rsidR="003F3ACA" w:rsidRPr="009A655F">
        <w:rPr>
          <w:color w:val="FF0000"/>
        </w:rPr>
        <w:t xml:space="preserve"> </w:t>
      </w:r>
      <w:r w:rsidRPr="0032782C">
        <w:t xml:space="preserve">per year, payable monthly in the sum of </w:t>
      </w:r>
      <w:r w:rsidRPr="009A655F">
        <w:rPr>
          <w:color w:val="FF0000"/>
        </w:rPr>
        <w:t>$793.</w:t>
      </w:r>
      <w:r w:rsidR="0074481C" w:rsidRPr="009A655F">
        <w:rPr>
          <w:color w:val="FF0000"/>
        </w:rPr>
        <w:t>50</w:t>
      </w:r>
      <w:r w:rsidRPr="009A655F">
        <w:rPr>
          <w:color w:val="FF0000"/>
        </w:rPr>
        <w:t xml:space="preserve"> </w:t>
      </w:r>
      <w:r w:rsidRPr="0032782C">
        <w:t>per month</w:t>
      </w:r>
      <w:r>
        <w:t xml:space="preserve"> and Alderwoman Lund</w:t>
      </w:r>
      <w:r w:rsidR="003F3ACA">
        <w:t>y her</w:t>
      </w:r>
      <w:r>
        <w:t xml:space="preserve"> salary is to be set at </w:t>
      </w:r>
      <w:r w:rsidR="009D1AFD" w:rsidRPr="009A655F">
        <w:rPr>
          <w:color w:val="FF0000"/>
        </w:rPr>
        <w:t>$</w:t>
      </w:r>
      <w:r w:rsidR="0074481C" w:rsidRPr="009A655F">
        <w:rPr>
          <w:color w:val="FF0000"/>
        </w:rPr>
        <w:t xml:space="preserve">11,492.58 </w:t>
      </w:r>
      <w:r w:rsidR="009D1AFD">
        <w:t xml:space="preserve">per year, payable monthly in the sum of </w:t>
      </w:r>
    </w:p>
    <w:p w14:paraId="49401E76" w14:textId="48380E6B" w:rsidR="0032782C" w:rsidRPr="0032782C" w:rsidRDefault="009D1AFD" w:rsidP="0032782C">
      <w:pPr>
        <w:ind w:left="720"/>
      </w:pPr>
      <w:r w:rsidRPr="009A655F">
        <w:rPr>
          <w:color w:val="FF0000"/>
        </w:rPr>
        <w:t>$</w:t>
      </w:r>
      <w:r w:rsidR="003F3ACA" w:rsidRPr="009A655F">
        <w:rPr>
          <w:color w:val="FF0000"/>
        </w:rPr>
        <w:t>957.72</w:t>
      </w:r>
      <w:r w:rsidRPr="009A655F">
        <w:rPr>
          <w:color w:val="FF0000"/>
        </w:rPr>
        <w:t xml:space="preserve"> </w:t>
      </w:r>
      <w:r>
        <w:t>per month.</w:t>
      </w:r>
    </w:p>
    <w:p w14:paraId="7B0E4930" w14:textId="77777777" w:rsidR="00972245" w:rsidRDefault="00972245" w:rsidP="00972245">
      <w:pPr>
        <w:pStyle w:val="NoSpacing"/>
      </w:pPr>
    </w:p>
    <w:p w14:paraId="6E1ABD62" w14:textId="77777777" w:rsidR="00972245" w:rsidRDefault="00972245" w:rsidP="00972245">
      <w:pPr>
        <w:pStyle w:val="NoSpacing"/>
      </w:pPr>
      <w:r>
        <w:tab/>
        <w:t>SECTION 2:  That said salaries of the members of the Board of Aldermen as herein fixed shall</w:t>
      </w:r>
    </w:p>
    <w:p w14:paraId="12E04613" w14:textId="39FDA220" w:rsidR="00972245" w:rsidRDefault="00972245" w:rsidP="00972245">
      <w:pPr>
        <w:pStyle w:val="NoSpacing"/>
      </w:pPr>
      <w:r>
        <w:tab/>
        <w:t xml:space="preserve">be effective from and after the </w:t>
      </w:r>
      <w:r w:rsidR="008267FB">
        <w:t>6</w:t>
      </w:r>
      <w:r w:rsidR="008267FB" w:rsidRPr="008267FB">
        <w:rPr>
          <w:vertAlign w:val="superscript"/>
        </w:rPr>
        <w:t>th</w:t>
      </w:r>
      <w:r w:rsidR="008267FB">
        <w:t xml:space="preserve"> </w:t>
      </w:r>
      <w:r>
        <w:t xml:space="preserve">day of </w:t>
      </w:r>
      <w:r w:rsidR="0015199E">
        <w:t>July</w:t>
      </w:r>
      <w:r>
        <w:t xml:space="preserve"> 20</w:t>
      </w:r>
      <w:r w:rsidR="008267FB">
        <w:t>21</w:t>
      </w:r>
      <w:r>
        <w:t>, the public welfare and necessity</w:t>
      </w:r>
    </w:p>
    <w:p w14:paraId="40ED08EA" w14:textId="77777777" w:rsidR="00972245" w:rsidRDefault="00972245" w:rsidP="00972245">
      <w:pPr>
        <w:pStyle w:val="NoSpacing"/>
      </w:pPr>
      <w:r>
        <w:tab/>
        <w:t>requiring the same.</w:t>
      </w:r>
    </w:p>
    <w:p w14:paraId="607BD3D2" w14:textId="77777777" w:rsidR="00972245" w:rsidRDefault="00972245" w:rsidP="00972245">
      <w:pPr>
        <w:pStyle w:val="NoSpacing"/>
      </w:pPr>
    </w:p>
    <w:p w14:paraId="0979FED4" w14:textId="77777777" w:rsidR="00972245" w:rsidRDefault="00972245" w:rsidP="00972245">
      <w:pPr>
        <w:pStyle w:val="NoSpacing"/>
      </w:pPr>
      <w:r>
        <w:tab/>
        <w:t>SECTION 3:  That all prior Ordinances in conflict herewith be and the same are hereby repealed.</w:t>
      </w:r>
    </w:p>
    <w:p w14:paraId="2831AED5" w14:textId="77777777" w:rsidR="00972245" w:rsidRDefault="00972245" w:rsidP="00972245">
      <w:pPr>
        <w:pStyle w:val="NoSpacing"/>
      </w:pPr>
    </w:p>
    <w:p w14:paraId="150CF47A" w14:textId="77777777" w:rsidR="00972245" w:rsidRDefault="00972245" w:rsidP="00972245">
      <w:pPr>
        <w:pStyle w:val="NoSpacing"/>
      </w:pPr>
      <w:r>
        <w:tab/>
        <w:t>SECTION 4:  That this Ordinance shall be in full force and effect from and after its passage.</w:t>
      </w:r>
    </w:p>
    <w:p w14:paraId="2D0BB0A8" w14:textId="77777777" w:rsidR="00972245" w:rsidRDefault="00972245" w:rsidP="00972245">
      <w:pPr>
        <w:pStyle w:val="NoSpacing"/>
      </w:pPr>
    </w:p>
    <w:p w14:paraId="3484E9AF" w14:textId="77777777" w:rsidR="00972245" w:rsidRDefault="00972245" w:rsidP="00972245">
      <w:pPr>
        <w:pStyle w:val="NoSpacing"/>
      </w:pPr>
      <w:r>
        <w:tab/>
        <w:t>SECTION 5:  That this Ordinance be published one time as required by statute.</w:t>
      </w:r>
    </w:p>
    <w:p w14:paraId="6A05B171" w14:textId="77777777" w:rsidR="00972245" w:rsidRDefault="00972245" w:rsidP="00972245">
      <w:pPr>
        <w:pStyle w:val="NoSpacing"/>
      </w:pPr>
    </w:p>
    <w:p w14:paraId="77753834" w14:textId="0C5F4F35" w:rsidR="00972245" w:rsidRDefault="00972245" w:rsidP="00972245">
      <w:pPr>
        <w:pStyle w:val="NoSpacing"/>
      </w:pPr>
      <w:r>
        <w:tab/>
        <w:t xml:space="preserve">SO ORDAINED on this the </w:t>
      </w:r>
      <w:r w:rsidR="008267FB">
        <w:t>6</w:t>
      </w:r>
      <w:r w:rsidR="008267FB" w:rsidRPr="008267FB">
        <w:rPr>
          <w:vertAlign w:val="superscript"/>
        </w:rPr>
        <w:t>th</w:t>
      </w:r>
      <w:r w:rsidR="008267FB">
        <w:t xml:space="preserve"> </w:t>
      </w:r>
      <w:r>
        <w:t xml:space="preserve">day of </w:t>
      </w:r>
      <w:r w:rsidR="008267FB">
        <w:t>July</w:t>
      </w:r>
      <w:r>
        <w:t xml:space="preserve"> 20</w:t>
      </w:r>
      <w:r w:rsidR="008267FB">
        <w:t>21</w:t>
      </w:r>
      <w:r>
        <w:t>.</w:t>
      </w:r>
    </w:p>
    <w:p w14:paraId="66FA2244" w14:textId="77777777" w:rsidR="00972245" w:rsidRDefault="00972245" w:rsidP="00972245">
      <w:pPr>
        <w:pStyle w:val="NoSpacing"/>
      </w:pPr>
    </w:p>
    <w:p w14:paraId="250182D1" w14:textId="348C9281" w:rsidR="0048222D" w:rsidRPr="00E46E53" w:rsidRDefault="00E46E53" w:rsidP="00972245">
      <w:pPr>
        <w:pStyle w:val="NoSpacing"/>
      </w:pPr>
      <w:r>
        <w:t>HOPE MAGEE JONES</w:t>
      </w:r>
    </w:p>
    <w:p w14:paraId="460445EC" w14:textId="77777777" w:rsidR="00972245" w:rsidRDefault="00972245" w:rsidP="00972245">
      <w:pPr>
        <w:pStyle w:val="NoSpacing"/>
      </w:pPr>
      <w:r>
        <w:t>MAYOR</w:t>
      </w:r>
    </w:p>
    <w:p w14:paraId="2CFB38D7" w14:textId="77777777" w:rsidR="00972245" w:rsidRDefault="00972245" w:rsidP="00972245">
      <w:pPr>
        <w:pStyle w:val="NoSpacing"/>
      </w:pPr>
    </w:p>
    <w:p w14:paraId="3CC05C3C" w14:textId="40A089F6" w:rsidR="00972245" w:rsidRPr="00E46E53" w:rsidRDefault="00972245" w:rsidP="00972245">
      <w:pPr>
        <w:pStyle w:val="NoSpacing"/>
      </w:pPr>
      <w:r>
        <w:t xml:space="preserve">ATTEST: </w:t>
      </w:r>
      <w:r>
        <w:br/>
      </w:r>
      <w:r>
        <w:br/>
      </w:r>
      <w:r w:rsidR="00E46E53">
        <w:t xml:space="preserve">SUZETTE DAVIS </w:t>
      </w:r>
    </w:p>
    <w:p w14:paraId="3A9F3241" w14:textId="77777777" w:rsidR="00972245" w:rsidRDefault="00972245" w:rsidP="00972245">
      <w:pPr>
        <w:pStyle w:val="NoSpacing"/>
      </w:pPr>
      <w:r>
        <w:t>CITY CLERK</w:t>
      </w:r>
    </w:p>
    <w:p w14:paraId="0857B3E5" w14:textId="77777777" w:rsidR="000D76CE" w:rsidRDefault="000D76CE"/>
    <w:p w14:paraId="279D0839" w14:textId="77777777" w:rsidR="000A15B0" w:rsidRDefault="000A15B0"/>
    <w:p w14:paraId="4E5136BE" w14:textId="77777777" w:rsidR="003C7215" w:rsidRDefault="003C7215" w:rsidP="003C72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OF MISSISSIPPI</w:t>
      </w:r>
    </w:p>
    <w:p w14:paraId="1CADEE2B" w14:textId="77777777" w:rsidR="003C7215" w:rsidRDefault="003C7215" w:rsidP="003C72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OF COVINGTON</w:t>
      </w:r>
    </w:p>
    <w:p w14:paraId="5796A49D" w14:textId="77777777" w:rsidR="003C7215" w:rsidRDefault="003C7215" w:rsidP="003C7215">
      <w:pPr>
        <w:rPr>
          <w:rFonts w:ascii="Arial" w:hAnsi="Arial" w:cs="Arial"/>
        </w:rPr>
      </w:pPr>
    </w:p>
    <w:p w14:paraId="4935EF54" w14:textId="77777777" w:rsidR="003C7215" w:rsidRDefault="003C7215" w:rsidP="003C72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CERTIFICATE</w:t>
      </w:r>
    </w:p>
    <w:p w14:paraId="352B509E" w14:textId="77777777" w:rsidR="003C7215" w:rsidRDefault="003C7215" w:rsidP="003C7215">
      <w:pPr>
        <w:rPr>
          <w:rFonts w:ascii="Arial" w:hAnsi="Arial" w:cs="Arial"/>
        </w:rPr>
      </w:pPr>
    </w:p>
    <w:p w14:paraId="59C094D7" w14:textId="77777777" w:rsidR="003C7215" w:rsidRDefault="003C7215" w:rsidP="003C7215">
      <w:pPr>
        <w:rPr>
          <w:rFonts w:ascii="Arial" w:hAnsi="Arial" w:cs="Arial"/>
        </w:rPr>
      </w:pPr>
    </w:p>
    <w:p w14:paraId="4C1AD4F8" w14:textId="49FFFE3A" w:rsidR="003C7215" w:rsidRDefault="003C7215" w:rsidP="003C7215">
      <w:pPr>
        <w:rPr>
          <w:rFonts w:ascii="Arial" w:hAnsi="Arial" w:cs="Arial"/>
        </w:rPr>
      </w:pPr>
      <w:r>
        <w:rPr>
          <w:rFonts w:ascii="Arial" w:hAnsi="Arial" w:cs="Arial"/>
        </w:rPr>
        <w:t>I, Suzette Davis City Clerk in and for the City of Collins, Mississippi, do hereby certify that the above and foregoing is a true and correct copy of ORDINANCE</w:t>
      </w:r>
      <w:r>
        <w:rPr>
          <w:rFonts w:ascii="Arial" w:hAnsi="Arial" w:cs="Arial"/>
          <w:b/>
        </w:rPr>
        <w:t xml:space="preserve"> NUMBER </w:t>
      </w:r>
      <w:r w:rsidR="008267FB">
        <w:rPr>
          <w:rFonts w:ascii="Arial" w:hAnsi="Arial" w:cs="Arial"/>
          <w:b/>
        </w:rPr>
        <w:t>508</w:t>
      </w:r>
      <w:r>
        <w:rPr>
          <w:rFonts w:ascii="Arial" w:hAnsi="Arial" w:cs="Arial"/>
          <w:b/>
        </w:rPr>
        <w:t xml:space="preserve"> FIXING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SALARIES OF THE BOARD OF ALDERMEN OF THE CITY OF COLLINS, MISSISSIPPI, </w:t>
      </w:r>
      <w:r>
        <w:rPr>
          <w:rFonts w:ascii="Arial" w:hAnsi="Arial" w:cs="Arial"/>
        </w:rPr>
        <w:t xml:space="preserve">adopted by the Mayor and Board of Aldermen at its Regular Meeting of July </w:t>
      </w:r>
      <w:r w:rsidR="008267FB">
        <w:rPr>
          <w:rFonts w:ascii="Arial" w:hAnsi="Arial" w:cs="Arial"/>
        </w:rPr>
        <w:t>6, 2021</w:t>
      </w:r>
      <w:r>
        <w:rPr>
          <w:rFonts w:ascii="Arial" w:hAnsi="Arial" w:cs="Arial"/>
        </w:rPr>
        <w:t>, and is duly of record in the office of the City Clerk, City Hall, 300 Main Street, Collins, Mississippi, in Minute Book #2</w:t>
      </w:r>
      <w:r w:rsidR="008267F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3C691845" w14:textId="77777777" w:rsidR="003C7215" w:rsidRDefault="003C7215" w:rsidP="003C7215">
      <w:pPr>
        <w:rPr>
          <w:rFonts w:ascii="Arial" w:hAnsi="Arial" w:cs="Arial"/>
        </w:rPr>
      </w:pPr>
    </w:p>
    <w:p w14:paraId="26D4D14E" w14:textId="1DFBBA72" w:rsidR="003C7215" w:rsidRDefault="003C7215" w:rsidP="003C7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WITNESS MY SIGNATURE AND OFFICIAL SEAL OF OFFICE ON THIS THE </w:t>
      </w:r>
      <w:r w:rsidR="008267FB">
        <w:rPr>
          <w:rFonts w:ascii="Arial" w:hAnsi="Arial" w:cs="Arial"/>
        </w:rPr>
        <w:t>6</w:t>
      </w:r>
      <w:r w:rsidR="008267FB" w:rsidRPr="008267FB">
        <w:rPr>
          <w:rFonts w:ascii="Arial" w:hAnsi="Arial" w:cs="Arial"/>
          <w:vertAlign w:val="superscript"/>
        </w:rPr>
        <w:t>th</w:t>
      </w:r>
      <w:r w:rsidR="00826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 of </w:t>
      </w:r>
      <w:r w:rsidR="008267FB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20</w:t>
      </w:r>
      <w:r w:rsidR="008267FB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4D6E66B1" w14:textId="77777777" w:rsidR="003C7215" w:rsidRDefault="003C7215" w:rsidP="003C7215">
      <w:pPr>
        <w:rPr>
          <w:rFonts w:ascii="Arial" w:hAnsi="Arial" w:cs="Arial"/>
        </w:rPr>
      </w:pPr>
    </w:p>
    <w:p w14:paraId="1F666779" w14:textId="77777777" w:rsidR="003C7215" w:rsidRDefault="003C7215" w:rsidP="003C72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9C5843" w14:textId="77777777" w:rsidR="003C7215" w:rsidRDefault="003C7215" w:rsidP="003C72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Suzette Davis City Clerk</w:t>
      </w:r>
    </w:p>
    <w:p w14:paraId="26F2CADF" w14:textId="77777777" w:rsidR="003C7215" w:rsidRDefault="003C7215" w:rsidP="003C72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 of Collins, Mississippi</w:t>
      </w:r>
    </w:p>
    <w:p w14:paraId="4B5DA042" w14:textId="77777777" w:rsidR="003C7215" w:rsidRDefault="003C7215" w:rsidP="003C7215">
      <w:pPr>
        <w:rPr>
          <w:rFonts w:ascii="Arial" w:hAnsi="Arial" w:cs="Arial"/>
        </w:rPr>
      </w:pPr>
    </w:p>
    <w:p w14:paraId="61D9D63F" w14:textId="77777777" w:rsidR="003C7215" w:rsidRDefault="003C7215" w:rsidP="003C7215">
      <w:pPr>
        <w:rPr>
          <w:rFonts w:ascii="Arial" w:hAnsi="Arial" w:cs="Arial"/>
        </w:rPr>
      </w:pPr>
    </w:p>
    <w:p w14:paraId="7CFD19A8" w14:textId="77777777" w:rsidR="003C7215" w:rsidRDefault="003C7215" w:rsidP="003C7215">
      <w:pPr>
        <w:rPr>
          <w:rFonts w:ascii="Arial" w:hAnsi="Arial" w:cs="Arial"/>
        </w:rPr>
      </w:pPr>
    </w:p>
    <w:p w14:paraId="14CE3C04" w14:textId="77777777" w:rsidR="003C7215" w:rsidRDefault="003C7215" w:rsidP="003C7215">
      <w:pPr>
        <w:rPr>
          <w:rFonts w:ascii="Arial" w:hAnsi="Arial" w:cs="Arial"/>
        </w:rPr>
      </w:pPr>
    </w:p>
    <w:p w14:paraId="46E13434" w14:textId="77777777" w:rsidR="003C7215" w:rsidRDefault="003C7215" w:rsidP="003C7215">
      <w:pPr>
        <w:rPr>
          <w:rFonts w:ascii="Arial" w:hAnsi="Arial" w:cs="Arial"/>
        </w:rPr>
      </w:pPr>
    </w:p>
    <w:p w14:paraId="489C850F" w14:textId="4A3F086E" w:rsidR="003C7215" w:rsidRDefault="000A15B0" w:rsidP="003C7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Publish One Time:  July </w:t>
      </w:r>
      <w:r w:rsidR="008267FB">
        <w:rPr>
          <w:rFonts w:ascii="Arial" w:hAnsi="Arial" w:cs="Arial"/>
        </w:rPr>
        <w:t>14, 2021</w:t>
      </w:r>
      <w:r w:rsidR="003C7215">
        <w:rPr>
          <w:rFonts w:ascii="Arial" w:hAnsi="Arial" w:cs="Arial"/>
        </w:rPr>
        <w:t xml:space="preserve">. </w:t>
      </w:r>
    </w:p>
    <w:p w14:paraId="37A965F1" w14:textId="77777777" w:rsidR="003C7215" w:rsidRDefault="003C7215"/>
    <w:sectPr w:rsidR="003C7215" w:rsidSect="009A655F">
      <w:headerReference w:type="default" r:id="rId6"/>
      <w:pgSz w:w="12240" w:h="20160" w:code="5"/>
      <w:pgMar w:top="1440" w:right="1440" w:bottom="1440" w:left="1440" w:header="720" w:footer="720" w:gutter="0"/>
      <w:pgNumType w:start="2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9FC6" w14:textId="77777777" w:rsidR="002840CE" w:rsidRDefault="002840CE" w:rsidP="009A655F">
      <w:r>
        <w:separator/>
      </w:r>
    </w:p>
  </w:endnote>
  <w:endnote w:type="continuationSeparator" w:id="0">
    <w:p w14:paraId="7BFF24F1" w14:textId="77777777" w:rsidR="002840CE" w:rsidRDefault="002840CE" w:rsidP="009A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744E" w14:textId="77777777" w:rsidR="002840CE" w:rsidRDefault="002840CE" w:rsidP="009A655F">
      <w:r>
        <w:separator/>
      </w:r>
    </w:p>
  </w:footnote>
  <w:footnote w:type="continuationSeparator" w:id="0">
    <w:p w14:paraId="743FD598" w14:textId="77777777" w:rsidR="002840CE" w:rsidRDefault="002840CE" w:rsidP="009A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2654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F7C7F8" w14:textId="16919502" w:rsidR="009A655F" w:rsidRDefault="009A65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74342" w14:textId="77777777" w:rsidR="009A655F" w:rsidRDefault="009A6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45"/>
    <w:rsid w:val="000A15B0"/>
    <w:rsid w:val="000A445A"/>
    <w:rsid w:val="000D76CE"/>
    <w:rsid w:val="0015199E"/>
    <w:rsid w:val="00177AFD"/>
    <w:rsid w:val="001F21E6"/>
    <w:rsid w:val="00262F1C"/>
    <w:rsid w:val="002840CE"/>
    <w:rsid w:val="0032782C"/>
    <w:rsid w:val="003C7215"/>
    <w:rsid w:val="003F3ACA"/>
    <w:rsid w:val="0048222D"/>
    <w:rsid w:val="0052640B"/>
    <w:rsid w:val="00713444"/>
    <w:rsid w:val="0074481C"/>
    <w:rsid w:val="008267FB"/>
    <w:rsid w:val="00972245"/>
    <w:rsid w:val="009A655F"/>
    <w:rsid w:val="009D1AFD"/>
    <w:rsid w:val="00E46E53"/>
    <w:rsid w:val="00E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A551"/>
  <w15:chartTrackingRefBased/>
  <w15:docId w15:val="{87760123-43B6-4FFE-9C48-7E8F68BE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721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C721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5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5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Davis</dc:creator>
  <cp:keywords/>
  <dc:description/>
  <cp:lastModifiedBy>Renee Thomas</cp:lastModifiedBy>
  <cp:revision>2</cp:revision>
  <cp:lastPrinted>2017-07-06T18:27:00Z</cp:lastPrinted>
  <dcterms:created xsi:type="dcterms:W3CDTF">2021-08-10T17:09:00Z</dcterms:created>
  <dcterms:modified xsi:type="dcterms:W3CDTF">2021-08-10T17:09:00Z</dcterms:modified>
</cp:coreProperties>
</file>